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D53D4F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Nacrt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Odluke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osnivanju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Javne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ustanove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u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kulturi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„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Dvije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palače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>“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Izvješćivanje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savjetova</w:t>
            </w:r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nju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Odluke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osnivanju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Javne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ustanove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u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kulturi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„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Dvije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palače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“</w:t>
            </w: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="00D53D4F">
              <w:rPr>
                <w:rFonts w:cs="Arial"/>
                <w:b/>
              </w:rPr>
              <w:t>regularno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donošenje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akta</w:t>
            </w:r>
            <w:proofErr w:type="spellEnd"/>
            <w:r w:rsidR="00D53D4F">
              <w:rPr>
                <w:rFonts w:cs="Arial"/>
                <w:b/>
              </w:rPr>
              <w:t xml:space="preserve"> o </w:t>
            </w:r>
            <w:proofErr w:type="spellStart"/>
            <w:r w:rsidR="00D53D4F">
              <w:rPr>
                <w:rFonts w:cs="Arial"/>
                <w:b/>
              </w:rPr>
              <w:t>osnivanju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ustanove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dobivanje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7179CC" w:rsidP="00D53D4F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15</w:t>
            </w:r>
            <w:bookmarkStart w:id="0" w:name="_GoBack"/>
            <w:bookmarkEnd w:id="0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listopada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 do</w:t>
            </w:r>
            <w:proofErr w:type="gram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15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studenoga</w:t>
            </w:r>
            <w:proofErr w:type="spellEnd"/>
            <w:proofErr w:type="gram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2021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na</w:t>
            </w:r>
            <w:proofErr w:type="spellEnd"/>
            <w:r w:rsidR="00E06C8C"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Odluke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</w:t>
            </w:r>
            <w:proofErr w:type="spellStart"/>
            <w:r w:rsidR="00CF3D79" w:rsidRPr="00CF3D79">
              <w:rPr>
                <w:rFonts w:cs="Arial"/>
                <w:b/>
              </w:rPr>
              <w:t>i</w:t>
            </w:r>
            <w:proofErr w:type="spellEnd"/>
            <w:r w:rsidR="00CF3D79" w:rsidRPr="00CF3D79">
              <w:rPr>
                <w:rFonts w:cs="Arial"/>
                <w:b/>
              </w:rPr>
              <w:t xml:space="preserve">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4" w:history="1">
              <w:r w:rsidR="003314E5" w:rsidRPr="003C5CD1">
                <w:rPr>
                  <w:rStyle w:val="Hiperveza"/>
                </w:rPr>
                <w:t>kultura</w:t>
              </w:r>
              <w:r w:rsidR="003314E5" w:rsidRPr="003C5CD1">
                <w:rPr>
                  <w:rStyle w:val="Hiperveza"/>
                  <w:rFonts w:ascii="Calibri" w:hAnsi="Calibri" w:cs="Calibri"/>
                </w:rPr>
                <w:t>@</w:t>
              </w:r>
              <w:r w:rsidR="003314E5" w:rsidRPr="003C5CD1">
                <w:rPr>
                  <w:rStyle w:val="Hiperveza"/>
                </w:rPr>
                <w:t>grad-zadar.hr</w:t>
              </w:r>
            </w:hyperlink>
            <w:r w:rsidR="003314E5"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9"/>
    <w:rsid w:val="0008205C"/>
    <w:rsid w:val="00124712"/>
    <w:rsid w:val="001B6A88"/>
    <w:rsid w:val="003314E5"/>
    <w:rsid w:val="0041672B"/>
    <w:rsid w:val="005733DD"/>
    <w:rsid w:val="0060705C"/>
    <w:rsid w:val="00637F33"/>
    <w:rsid w:val="006A121D"/>
    <w:rsid w:val="007179CC"/>
    <w:rsid w:val="00AC3D93"/>
    <w:rsid w:val="00B07DB7"/>
    <w:rsid w:val="00BB731B"/>
    <w:rsid w:val="00CF3D79"/>
    <w:rsid w:val="00D53D4F"/>
    <w:rsid w:val="00E06C8C"/>
    <w:rsid w:val="00E24FB8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976A-AED9-409D-966B-D4A00D6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Tina Jurjako</cp:lastModifiedBy>
  <cp:revision>15</cp:revision>
  <cp:lastPrinted>2020-05-08T12:31:00Z</cp:lastPrinted>
  <dcterms:created xsi:type="dcterms:W3CDTF">2019-08-29T09:11:00Z</dcterms:created>
  <dcterms:modified xsi:type="dcterms:W3CDTF">2021-10-15T08:15:00Z</dcterms:modified>
</cp:coreProperties>
</file>